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45"/>
          <w:tab w:val="center" w:pos="4153"/>
        </w:tabs>
        <w:spacing w:line="600" w:lineRule="exact"/>
        <w:rPr>
          <w:rFonts w:ascii="方正黑体_GBK" w:eastAsia="方正黑体_GBK" w:cs="宋体"/>
          <w:b/>
          <w:kern w:val="0"/>
          <w:sz w:val="28"/>
          <w:szCs w:val="28"/>
        </w:rPr>
      </w:pPr>
      <w:r>
        <w:rPr>
          <w:rFonts w:hint="eastAsia" w:ascii="方正黑体_GBK" w:eastAsia="方正黑体_GBK" w:cs="宋体"/>
          <w:kern w:val="0"/>
          <w:sz w:val="30"/>
          <w:szCs w:val="30"/>
        </w:rPr>
        <w:t>附件</w:t>
      </w:r>
      <w:r>
        <w:rPr>
          <w:rFonts w:eastAsia="方正黑体_GBK"/>
          <w:kern w:val="0"/>
          <w:sz w:val="30"/>
          <w:szCs w:val="30"/>
        </w:rPr>
        <w:t>1</w:t>
      </w:r>
    </w:p>
    <w:p>
      <w:pPr>
        <w:widowControl/>
        <w:tabs>
          <w:tab w:val="left" w:pos="345"/>
          <w:tab w:val="center" w:pos="4153"/>
        </w:tabs>
        <w:spacing w:line="600" w:lineRule="exact"/>
        <w:rPr>
          <w:rFonts w:eastAsia="方正仿宋_GBK" w:cs="宋体"/>
          <w:b/>
          <w:kern w:val="0"/>
          <w:sz w:val="28"/>
          <w:szCs w:val="28"/>
        </w:rPr>
      </w:pPr>
    </w:p>
    <w:p>
      <w:pPr>
        <w:widowControl/>
        <w:tabs>
          <w:tab w:val="left" w:pos="345"/>
          <w:tab w:val="center" w:pos="4153"/>
        </w:tabs>
        <w:spacing w:line="600" w:lineRule="exact"/>
        <w:jc w:val="center"/>
        <w:rPr>
          <w:rFonts w:ascii="方正小标宋_GBK" w:eastAsia="方正小标宋_GBK" w:cs="宋体"/>
          <w:b/>
          <w:kern w:val="0"/>
          <w:sz w:val="44"/>
          <w:szCs w:val="44"/>
        </w:rPr>
      </w:pPr>
      <w:r>
        <w:rPr>
          <w:rFonts w:hint="eastAsia" w:ascii="方正小标宋_GBK" w:eastAsia="方正小标宋_GBK" w:cs="宋体"/>
          <w:b/>
          <w:kern w:val="0"/>
          <w:sz w:val="44"/>
          <w:szCs w:val="44"/>
        </w:rPr>
        <w:t>重庆市拍卖企业20</w:t>
      </w:r>
      <w:r>
        <w:rPr>
          <w:rFonts w:hint="eastAsia" w:ascii="方正小标宋_GBK" w:eastAsia="方正小标宋_GBK" w:cs="宋体"/>
          <w:b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_GBK" w:eastAsia="方正小标宋_GBK" w:cs="宋体"/>
          <w:b/>
          <w:kern w:val="0"/>
          <w:sz w:val="44"/>
          <w:szCs w:val="44"/>
        </w:rPr>
        <w:t>年度核查登记表</w:t>
      </w:r>
    </w:p>
    <w:p>
      <w:pPr>
        <w:spacing w:line="300" w:lineRule="exact"/>
        <w:rPr>
          <w:rFonts w:eastAsia="方正仿宋_GBK"/>
          <w:sz w:val="28"/>
          <w:szCs w:val="28"/>
        </w:rPr>
      </w:pPr>
    </w:p>
    <w:p>
      <w:pPr>
        <w:spacing w:line="300" w:lineRule="exact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填报企业（盖章）时间：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 </w:t>
      </w:r>
      <w:r>
        <w:rPr>
          <w:rFonts w:hint="eastAsia"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</w:t>
      </w:r>
      <w:r>
        <w:rPr>
          <w:rFonts w:hint="eastAsia"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</w:t>
      </w:r>
      <w:r>
        <w:rPr>
          <w:rFonts w:hint="eastAsia" w:eastAsia="方正仿宋_GBK"/>
          <w:sz w:val="28"/>
          <w:szCs w:val="28"/>
        </w:rPr>
        <w:t>日</w:t>
      </w:r>
    </w:p>
    <w:tbl>
      <w:tblPr>
        <w:tblStyle w:val="12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631"/>
        <w:gridCol w:w="817"/>
        <w:gridCol w:w="645"/>
        <w:gridCol w:w="172"/>
        <w:gridCol w:w="1284"/>
        <w:gridCol w:w="559"/>
        <w:gridCol w:w="812"/>
        <w:gridCol w:w="472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企业名称</w:t>
            </w:r>
          </w:p>
        </w:tc>
        <w:tc>
          <w:tcPr>
            <w:tcW w:w="7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经营地址</w:t>
            </w:r>
          </w:p>
        </w:tc>
        <w:tc>
          <w:tcPr>
            <w:tcW w:w="4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场地面积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成立时间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注册资金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法人代表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批准经营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证书号码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工商执照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号码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税务登记号码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联系电话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传真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邮编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国家注册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拍卖师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姓名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性别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年龄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授证时间</w:t>
            </w: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执业证书号码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企业员工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状况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企业人数</w:t>
            </w:r>
          </w:p>
        </w:tc>
        <w:tc>
          <w:tcPr>
            <w:tcW w:w="6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取得拍卖从业资格证书人员名单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0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年拍卖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场次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年成交金额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年主营业务收入</w:t>
            </w: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年营业税及附加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年所得税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年净利润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备注</w:t>
            </w:r>
          </w:p>
        </w:tc>
        <w:tc>
          <w:tcPr>
            <w:tcW w:w="7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填表人：企业负责人（签字）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商务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主管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核查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意见</w:t>
            </w:r>
          </w:p>
        </w:tc>
        <w:tc>
          <w:tcPr>
            <w:tcW w:w="7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签字（盖章）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方正仿宋_GBK"/>
                <w:sz w:val="28"/>
                <w:szCs w:val="28"/>
              </w:rPr>
              <w:t>年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月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eastAsia="方正仿宋_GBK"/>
        </w:rPr>
        <w:sectPr>
          <w:pgSz w:w="11906" w:h="16838"/>
          <w:pgMar w:top="1474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pacing w:line="260" w:lineRule="exact"/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mI5NTA2NTc0Zjg2M2YxMjllZGNkYTNkYzRmMGNjMTYifQ=="/>
  </w:docVars>
  <w:rsids>
    <w:rsidRoot w:val="00000000"/>
    <w:rsid w:val="097B4D3A"/>
    <w:rsid w:val="09BA36A6"/>
    <w:rsid w:val="24003A12"/>
    <w:rsid w:val="28E05167"/>
    <w:rsid w:val="574A3F11"/>
    <w:rsid w:val="7A2174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/>
    </w:pPr>
  </w:style>
  <w:style w:type="paragraph" w:styleId="11">
    <w:name w:val="toc 2"/>
    <w:basedOn w:val="1"/>
    <w:next w:val="1"/>
    <w:uiPriority w:val="0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Hewlett-Packard Company</Company>
  <Pages>2</Pages>
  <Words>548</Words>
  <Characters>559</Characters>
  <Lines>335</Lines>
  <Paragraphs>132</Paragraphs>
  <TotalTime>12</TotalTime>
  <ScaleCrop>false</ScaleCrop>
  <LinksUpToDate>false</LinksUpToDate>
  <CharactersWithSpaces>631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2018-01-23T06:57:00Z</dcterms:created>
  <dc:creator>a</dc:creator>
  <cp:lastModifiedBy>Administrator</cp:lastModifiedBy>
  <cp:lastPrinted>2017-01-17T07:37:00Z</cp:lastPrinted>
  <dcterms:modified xsi:type="dcterms:W3CDTF">2023-04-25T07:26:41Z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EEE22AE967B1420583C297C21F45018E</vt:lpwstr>
  </property>
</Properties>
</file>